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2C54" w:rsidRDefault="00202C54" w:rsidP="00202C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ROMANIA</w:t>
      </w:r>
    </w:p>
    <w:p w:rsidR="00202C54" w:rsidRDefault="00202C54" w:rsidP="00202C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JUDETUL SIBIU</w:t>
      </w:r>
    </w:p>
    <w:p w:rsidR="00202C54" w:rsidRDefault="00202C54" w:rsidP="00202C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CONSILIUL LOCAL AL COMUNEI NOCRICH</w:t>
      </w:r>
    </w:p>
    <w:p w:rsidR="00202C54" w:rsidRDefault="00202C54" w:rsidP="00202C54">
      <w:pPr>
        <w:spacing w:line="360" w:lineRule="auto"/>
      </w:pPr>
    </w:p>
    <w:p w:rsidR="00202C54" w:rsidRDefault="00202C54" w:rsidP="00202C54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202C54" w:rsidRDefault="00202C54" w:rsidP="00202C54">
      <w:pPr>
        <w:spacing w:line="360" w:lineRule="auto"/>
        <w:jc w:val="center"/>
      </w:pPr>
    </w:p>
    <w:p w:rsidR="00202C54" w:rsidRDefault="00202C54" w:rsidP="00202C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RAPORT DE AVIZARE</w:t>
      </w:r>
    </w:p>
    <w:p w:rsidR="00202C54" w:rsidRPr="00202C54" w:rsidRDefault="00202C54" w:rsidP="00202C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center"/>
        <w:rPr>
          <w:b/>
          <w:bCs/>
          <w:i/>
          <w:lang w:val="en-US" w:eastAsia="en-US"/>
        </w:rPr>
      </w:pPr>
      <w:r>
        <w:rPr>
          <w:b/>
          <w:bCs/>
          <w:i/>
          <w:lang w:val="en-US" w:eastAsia="en-US"/>
        </w:rPr>
        <w:t xml:space="preserve">Al </w:t>
      </w:r>
      <w:proofErr w:type="spellStart"/>
      <w:r>
        <w:rPr>
          <w:b/>
          <w:bCs/>
          <w:i/>
          <w:lang w:val="en-US" w:eastAsia="en-US"/>
        </w:rPr>
        <w:t>proiectului</w:t>
      </w:r>
      <w:proofErr w:type="spellEnd"/>
      <w:r>
        <w:rPr>
          <w:b/>
          <w:bCs/>
          <w:i/>
          <w:lang w:val="en-US" w:eastAsia="en-US"/>
        </w:rPr>
        <w:t xml:space="preserve"> de </w:t>
      </w:r>
      <w:proofErr w:type="spellStart"/>
      <w:r>
        <w:rPr>
          <w:b/>
          <w:bCs/>
          <w:i/>
          <w:lang w:val="en-US" w:eastAsia="en-US"/>
        </w:rPr>
        <w:t>hotarare</w:t>
      </w:r>
      <w:proofErr w:type="spellEnd"/>
      <w:r>
        <w:rPr>
          <w:b/>
          <w:bCs/>
          <w:i/>
          <w:lang w:val="en-US" w:eastAsia="en-US"/>
        </w:rPr>
        <w:t xml:space="preserve"> </w:t>
      </w:r>
      <w:proofErr w:type="spellStart"/>
      <w:r>
        <w:rPr>
          <w:b/>
          <w:bCs/>
          <w:i/>
          <w:lang w:val="en-US" w:eastAsia="en-US"/>
        </w:rPr>
        <w:t>p</w:t>
      </w:r>
      <w:r w:rsidRPr="00202C54">
        <w:rPr>
          <w:b/>
          <w:bCs/>
          <w:i/>
          <w:lang w:val="en-US" w:eastAsia="en-US"/>
        </w:rPr>
        <w:t>rivind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radierea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dreptului</w:t>
      </w:r>
      <w:proofErr w:type="spellEnd"/>
      <w:r w:rsidRPr="00202C54">
        <w:rPr>
          <w:b/>
          <w:bCs/>
          <w:i/>
          <w:lang w:val="en-US" w:eastAsia="en-US"/>
        </w:rPr>
        <w:t xml:space="preserve"> de </w:t>
      </w:r>
      <w:proofErr w:type="spellStart"/>
      <w:r w:rsidRPr="00202C54">
        <w:rPr>
          <w:b/>
          <w:bCs/>
          <w:i/>
          <w:lang w:val="en-US" w:eastAsia="en-US"/>
        </w:rPr>
        <w:t>administrare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operativa</w:t>
      </w:r>
      <w:proofErr w:type="spellEnd"/>
      <w:r w:rsidRPr="00202C54">
        <w:rPr>
          <w:b/>
          <w:bCs/>
          <w:i/>
          <w:lang w:val="en-US" w:eastAsia="en-US"/>
        </w:rPr>
        <w:t xml:space="preserve">, </w:t>
      </w:r>
      <w:proofErr w:type="spellStart"/>
      <w:r w:rsidRPr="00202C54">
        <w:rPr>
          <w:b/>
          <w:bCs/>
          <w:i/>
          <w:lang w:val="en-US" w:eastAsia="en-US"/>
        </w:rPr>
        <w:t>inscris</w:t>
      </w:r>
      <w:proofErr w:type="spellEnd"/>
      <w:r w:rsidRPr="00202C54">
        <w:rPr>
          <w:b/>
          <w:bCs/>
          <w:i/>
          <w:lang w:val="en-US" w:eastAsia="en-US"/>
        </w:rPr>
        <w:t xml:space="preserve"> in </w:t>
      </w:r>
      <w:proofErr w:type="spellStart"/>
      <w:r w:rsidRPr="00202C54">
        <w:rPr>
          <w:b/>
          <w:bCs/>
          <w:i/>
          <w:lang w:val="en-US" w:eastAsia="en-US"/>
        </w:rPr>
        <w:t>Cartea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Funciara</w:t>
      </w:r>
      <w:proofErr w:type="spellEnd"/>
      <w:r w:rsidRPr="00202C54">
        <w:rPr>
          <w:b/>
          <w:bCs/>
          <w:i/>
          <w:lang w:val="en-US" w:eastAsia="en-US"/>
        </w:rPr>
        <w:t xml:space="preserve">, in </w:t>
      </w:r>
      <w:proofErr w:type="spellStart"/>
      <w:r w:rsidRPr="00202C54">
        <w:rPr>
          <w:b/>
          <w:bCs/>
          <w:i/>
          <w:lang w:val="en-US" w:eastAsia="en-US"/>
        </w:rPr>
        <w:t>favoarea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Gospodariei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Agricole</w:t>
      </w:r>
      <w:proofErr w:type="spellEnd"/>
      <w:r w:rsidRPr="00202C54">
        <w:rPr>
          <w:b/>
          <w:bCs/>
          <w:i/>
          <w:lang w:val="en-US" w:eastAsia="en-US"/>
        </w:rPr>
        <w:t xml:space="preserve"> de Stat din </w:t>
      </w:r>
      <w:proofErr w:type="spellStart"/>
      <w:r w:rsidRPr="00202C54">
        <w:rPr>
          <w:b/>
          <w:bCs/>
          <w:i/>
          <w:lang w:val="en-US" w:eastAsia="en-US"/>
        </w:rPr>
        <w:t>comuna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Nocrich</w:t>
      </w:r>
      <w:proofErr w:type="spellEnd"/>
      <w:r w:rsidRPr="00202C54">
        <w:rPr>
          <w:b/>
          <w:bCs/>
          <w:i/>
          <w:lang w:val="en-US" w:eastAsia="en-US"/>
        </w:rPr>
        <w:t xml:space="preserve">, </w:t>
      </w:r>
      <w:proofErr w:type="spellStart"/>
      <w:r w:rsidRPr="00202C54">
        <w:rPr>
          <w:b/>
          <w:bCs/>
          <w:i/>
          <w:lang w:val="en-US" w:eastAsia="en-US"/>
        </w:rPr>
        <w:t>asupra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imobilelor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inscrise</w:t>
      </w:r>
      <w:proofErr w:type="spellEnd"/>
      <w:r w:rsidRPr="00202C54">
        <w:rPr>
          <w:b/>
          <w:bCs/>
          <w:i/>
          <w:lang w:val="en-US" w:eastAsia="en-US"/>
        </w:rPr>
        <w:t xml:space="preserve"> in CF 105037, </w:t>
      </w:r>
      <w:proofErr w:type="spellStart"/>
      <w:r w:rsidRPr="00202C54">
        <w:rPr>
          <w:b/>
          <w:bCs/>
          <w:i/>
          <w:lang w:val="en-US" w:eastAsia="en-US"/>
        </w:rPr>
        <w:t>nr</w:t>
      </w:r>
      <w:proofErr w:type="spellEnd"/>
      <w:r w:rsidRPr="00202C54">
        <w:rPr>
          <w:b/>
          <w:bCs/>
          <w:i/>
          <w:lang w:val="en-US" w:eastAsia="en-US"/>
        </w:rPr>
        <w:t xml:space="preserve">. </w:t>
      </w:r>
      <w:proofErr w:type="gramStart"/>
      <w:r w:rsidRPr="00202C54">
        <w:rPr>
          <w:b/>
          <w:bCs/>
          <w:i/>
          <w:lang w:val="en-US" w:eastAsia="en-US"/>
        </w:rPr>
        <w:t>top</w:t>
      </w:r>
      <w:proofErr w:type="gramEnd"/>
      <w:r w:rsidRPr="00202C54">
        <w:rPr>
          <w:b/>
          <w:bCs/>
          <w:i/>
          <w:lang w:val="en-US" w:eastAsia="en-US"/>
        </w:rPr>
        <w:t xml:space="preserve"> 454/1 </w:t>
      </w:r>
      <w:proofErr w:type="spellStart"/>
      <w:r w:rsidRPr="00202C54">
        <w:rPr>
          <w:b/>
          <w:bCs/>
          <w:i/>
          <w:lang w:val="en-US" w:eastAsia="en-US"/>
        </w:rPr>
        <w:t>si</w:t>
      </w:r>
      <w:proofErr w:type="spellEnd"/>
      <w:r w:rsidRPr="00202C54">
        <w:rPr>
          <w:b/>
          <w:bCs/>
          <w:i/>
          <w:lang w:val="en-US" w:eastAsia="en-US"/>
        </w:rPr>
        <w:t xml:space="preserve"> CF 105037 – C1 –U1, </w:t>
      </w:r>
      <w:proofErr w:type="spellStart"/>
      <w:r w:rsidRPr="00202C54">
        <w:rPr>
          <w:b/>
          <w:bCs/>
          <w:i/>
          <w:lang w:val="en-US" w:eastAsia="en-US"/>
        </w:rPr>
        <w:t>nr</w:t>
      </w:r>
      <w:proofErr w:type="spellEnd"/>
      <w:r w:rsidRPr="00202C54">
        <w:rPr>
          <w:b/>
          <w:bCs/>
          <w:i/>
          <w:lang w:val="en-US" w:eastAsia="en-US"/>
        </w:rPr>
        <w:t xml:space="preserve">. </w:t>
      </w:r>
      <w:proofErr w:type="gramStart"/>
      <w:r w:rsidRPr="00202C54">
        <w:rPr>
          <w:b/>
          <w:bCs/>
          <w:i/>
          <w:lang w:val="en-US" w:eastAsia="en-US"/>
        </w:rPr>
        <w:t>top</w:t>
      </w:r>
      <w:proofErr w:type="gramEnd"/>
      <w:r w:rsidRPr="00202C54">
        <w:rPr>
          <w:b/>
          <w:bCs/>
          <w:i/>
          <w:lang w:val="en-US" w:eastAsia="en-US"/>
        </w:rPr>
        <w:t xml:space="preserve"> 454/1/I – </w:t>
      </w:r>
      <w:proofErr w:type="spellStart"/>
      <w:r w:rsidRPr="00202C54">
        <w:rPr>
          <w:b/>
          <w:bCs/>
          <w:i/>
          <w:lang w:val="en-US" w:eastAsia="en-US"/>
        </w:rPr>
        <w:t>sediul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primariei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comunei</w:t>
      </w:r>
      <w:proofErr w:type="spellEnd"/>
      <w:r w:rsidRPr="00202C54">
        <w:rPr>
          <w:b/>
          <w:bCs/>
          <w:i/>
          <w:lang w:val="en-US" w:eastAsia="en-US"/>
        </w:rPr>
        <w:t xml:space="preserve"> </w:t>
      </w:r>
      <w:proofErr w:type="spellStart"/>
      <w:r w:rsidRPr="00202C54">
        <w:rPr>
          <w:b/>
          <w:bCs/>
          <w:i/>
          <w:lang w:val="en-US" w:eastAsia="en-US"/>
        </w:rPr>
        <w:t>Nocrich</w:t>
      </w:r>
      <w:proofErr w:type="spellEnd"/>
    </w:p>
    <w:p w:rsidR="00202C54" w:rsidRDefault="00202C54" w:rsidP="00202C54">
      <w:pPr>
        <w:jc w:val="center"/>
        <w:rPr>
          <w:b/>
          <w:bCs/>
        </w:rPr>
      </w:pPr>
      <w:r>
        <w:rPr>
          <w:rFonts w:eastAsia="SimSun" w:cs="Mangal"/>
          <w:kern w:val="2"/>
          <w:lang w:eastAsia="hi-IN" w:bidi="hi-IN"/>
        </w:rPr>
        <w:br/>
      </w:r>
      <w:r>
        <w:rPr>
          <w:b/>
          <w:bCs/>
        </w:rPr>
        <w:t xml:space="preserve">  </w:t>
      </w:r>
    </w:p>
    <w:p w:rsidR="00202C54" w:rsidRPr="00202C54" w:rsidRDefault="00202C54" w:rsidP="00202C54">
      <w:pPr>
        <w:ind w:firstLine="708"/>
        <w:jc w:val="both"/>
        <w:rPr>
          <w:b/>
          <w:bCs/>
        </w:rPr>
      </w:pPr>
      <w:r>
        <w:t xml:space="preserve">Comisia de specialitate, </w:t>
      </w:r>
      <w:proofErr w:type="spellStart"/>
      <w:r>
        <w:t>int</w:t>
      </w:r>
      <w:r>
        <w:t>runita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din data de 17.02.2017</w:t>
      </w:r>
      <w:r>
        <w:t xml:space="preserve"> a luat i</w:t>
      </w:r>
      <w:r>
        <w:t>n dezbatere raportul cu nr. 938/16.02</w:t>
      </w:r>
      <w:r>
        <w:t xml:space="preserve">.2016 al secretarului comunei Nocrich si Proiectul de </w:t>
      </w:r>
      <w:proofErr w:type="spellStart"/>
      <w:r>
        <w:t>Hotarare</w:t>
      </w:r>
      <w:proofErr w:type="spellEnd"/>
      <w:r>
        <w:t xml:space="preserve"> </w:t>
      </w:r>
      <w:proofErr w:type="spellStart"/>
      <w:r>
        <w:t>initiat</w:t>
      </w:r>
      <w:proofErr w:type="spellEnd"/>
      <w:r>
        <w:t xml:space="preserve"> de </w:t>
      </w:r>
      <w:proofErr w:type="spellStart"/>
      <w:r>
        <w:t>catre</w:t>
      </w:r>
      <w:proofErr w:type="spellEnd"/>
      <w:r>
        <w:t xml:space="preserve"> domnul primar cu  privire la </w:t>
      </w:r>
      <w:proofErr w:type="spellStart"/>
      <w:r w:rsidR="00405DA4" w:rsidRPr="00202C54">
        <w:rPr>
          <w:b/>
          <w:bCs/>
          <w:lang w:val="en-US" w:eastAsia="en-US"/>
        </w:rPr>
        <w:t>radierea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dreptului</w:t>
      </w:r>
      <w:proofErr w:type="spellEnd"/>
      <w:r w:rsidR="00405DA4" w:rsidRPr="00202C54">
        <w:rPr>
          <w:b/>
          <w:bCs/>
          <w:lang w:val="en-US" w:eastAsia="en-US"/>
        </w:rPr>
        <w:t xml:space="preserve"> de </w:t>
      </w:r>
      <w:proofErr w:type="spellStart"/>
      <w:r w:rsidR="00405DA4" w:rsidRPr="00202C54">
        <w:rPr>
          <w:b/>
          <w:bCs/>
          <w:lang w:val="en-US" w:eastAsia="en-US"/>
        </w:rPr>
        <w:t>administrare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operativa</w:t>
      </w:r>
      <w:proofErr w:type="spellEnd"/>
      <w:r w:rsidR="00405DA4" w:rsidRPr="00202C54">
        <w:rPr>
          <w:b/>
          <w:bCs/>
          <w:lang w:val="en-US" w:eastAsia="en-US"/>
        </w:rPr>
        <w:t xml:space="preserve">, </w:t>
      </w:r>
      <w:proofErr w:type="spellStart"/>
      <w:r w:rsidR="00405DA4" w:rsidRPr="00202C54">
        <w:rPr>
          <w:b/>
          <w:bCs/>
          <w:lang w:val="en-US" w:eastAsia="en-US"/>
        </w:rPr>
        <w:t>inscris</w:t>
      </w:r>
      <w:proofErr w:type="spellEnd"/>
      <w:r w:rsidR="00405DA4" w:rsidRPr="00202C54">
        <w:rPr>
          <w:b/>
          <w:bCs/>
          <w:lang w:val="en-US" w:eastAsia="en-US"/>
        </w:rPr>
        <w:t xml:space="preserve"> in </w:t>
      </w:r>
      <w:proofErr w:type="spellStart"/>
      <w:r w:rsidR="00405DA4" w:rsidRPr="00202C54">
        <w:rPr>
          <w:b/>
          <w:bCs/>
          <w:lang w:val="en-US" w:eastAsia="en-US"/>
        </w:rPr>
        <w:t>Cartea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Funciara</w:t>
      </w:r>
      <w:proofErr w:type="spellEnd"/>
      <w:r w:rsidR="00405DA4" w:rsidRPr="00202C54">
        <w:rPr>
          <w:b/>
          <w:bCs/>
          <w:lang w:val="en-US" w:eastAsia="en-US"/>
        </w:rPr>
        <w:t xml:space="preserve">, in </w:t>
      </w:r>
      <w:proofErr w:type="spellStart"/>
      <w:r w:rsidR="00405DA4" w:rsidRPr="00202C54">
        <w:rPr>
          <w:b/>
          <w:bCs/>
          <w:lang w:val="en-US" w:eastAsia="en-US"/>
        </w:rPr>
        <w:t>favoarea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Gospodariei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Agricole</w:t>
      </w:r>
      <w:proofErr w:type="spellEnd"/>
      <w:r w:rsidR="00405DA4" w:rsidRPr="00202C54">
        <w:rPr>
          <w:b/>
          <w:bCs/>
          <w:lang w:val="en-US" w:eastAsia="en-US"/>
        </w:rPr>
        <w:t xml:space="preserve"> de Stat din </w:t>
      </w:r>
      <w:proofErr w:type="spellStart"/>
      <w:r w:rsidR="00405DA4" w:rsidRPr="00202C54">
        <w:rPr>
          <w:b/>
          <w:bCs/>
          <w:lang w:val="en-US" w:eastAsia="en-US"/>
        </w:rPr>
        <w:t>comuna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Nocrich</w:t>
      </w:r>
      <w:proofErr w:type="spellEnd"/>
      <w:r w:rsidR="00405DA4" w:rsidRPr="00202C54">
        <w:rPr>
          <w:b/>
          <w:bCs/>
          <w:lang w:val="en-US" w:eastAsia="en-US"/>
        </w:rPr>
        <w:t xml:space="preserve">, </w:t>
      </w:r>
      <w:proofErr w:type="spellStart"/>
      <w:r w:rsidR="00405DA4" w:rsidRPr="00202C54">
        <w:rPr>
          <w:b/>
          <w:bCs/>
          <w:lang w:val="en-US" w:eastAsia="en-US"/>
        </w:rPr>
        <w:t>asupra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imobilelor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inscrise</w:t>
      </w:r>
      <w:proofErr w:type="spellEnd"/>
      <w:r w:rsidR="00405DA4" w:rsidRPr="00202C54">
        <w:rPr>
          <w:b/>
          <w:bCs/>
          <w:lang w:val="en-US" w:eastAsia="en-US"/>
        </w:rPr>
        <w:t xml:space="preserve"> in CF 105037, </w:t>
      </w:r>
      <w:proofErr w:type="spellStart"/>
      <w:r w:rsidR="00405DA4" w:rsidRPr="00202C54">
        <w:rPr>
          <w:b/>
          <w:bCs/>
          <w:lang w:val="en-US" w:eastAsia="en-US"/>
        </w:rPr>
        <w:t>nr</w:t>
      </w:r>
      <w:proofErr w:type="spellEnd"/>
      <w:r w:rsidR="00405DA4" w:rsidRPr="00202C54">
        <w:rPr>
          <w:b/>
          <w:bCs/>
          <w:lang w:val="en-US" w:eastAsia="en-US"/>
        </w:rPr>
        <w:t xml:space="preserve">. </w:t>
      </w:r>
      <w:proofErr w:type="gramStart"/>
      <w:r w:rsidR="00405DA4" w:rsidRPr="00202C54">
        <w:rPr>
          <w:b/>
          <w:bCs/>
          <w:lang w:val="en-US" w:eastAsia="en-US"/>
        </w:rPr>
        <w:t>top</w:t>
      </w:r>
      <w:proofErr w:type="gramEnd"/>
      <w:r w:rsidR="00405DA4" w:rsidRPr="00202C54">
        <w:rPr>
          <w:b/>
          <w:bCs/>
          <w:lang w:val="en-US" w:eastAsia="en-US"/>
        </w:rPr>
        <w:t xml:space="preserve"> 454/1 </w:t>
      </w:r>
      <w:proofErr w:type="spellStart"/>
      <w:r w:rsidR="00405DA4" w:rsidRPr="00202C54">
        <w:rPr>
          <w:b/>
          <w:bCs/>
          <w:lang w:val="en-US" w:eastAsia="en-US"/>
        </w:rPr>
        <w:t>si</w:t>
      </w:r>
      <w:proofErr w:type="spellEnd"/>
      <w:r w:rsidR="00405DA4" w:rsidRPr="00202C54">
        <w:rPr>
          <w:b/>
          <w:bCs/>
          <w:lang w:val="en-US" w:eastAsia="en-US"/>
        </w:rPr>
        <w:t xml:space="preserve"> CF 105037 – C1 –U1, </w:t>
      </w:r>
      <w:proofErr w:type="spellStart"/>
      <w:r w:rsidR="00405DA4" w:rsidRPr="00202C54">
        <w:rPr>
          <w:b/>
          <w:bCs/>
          <w:lang w:val="en-US" w:eastAsia="en-US"/>
        </w:rPr>
        <w:t>nr</w:t>
      </w:r>
      <w:proofErr w:type="spellEnd"/>
      <w:r w:rsidR="00405DA4" w:rsidRPr="00202C54">
        <w:rPr>
          <w:b/>
          <w:bCs/>
          <w:lang w:val="en-US" w:eastAsia="en-US"/>
        </w:rPr>
        <w:t xml:space="preserve">. </w:t>
      </w:r>
      <w:proofErr w:type="gramStart"/>
      <w:r w:rsidR="00405DA4" w:rsidRPr="00202C54">
        <w:rPr>
          <w:b/>
          <w:bCs/>
          <w:lang w:val="en-US" w:eastAsia="en-US"/>
        </w:rPr>
        <w:t>top</w:t>
      </w:r>
      <w:proofErr w:type="gramEnd"/>
      <w:r w:rsidR="00405DA4" w:rsidRPr="00202C54">
        <w:rPr>
          <w:b/>
          <w:bCs/>
          <w:lang w:val="en-US" w:eastAsia="en-US"/>
        </w:rPr>
        <w:t xml:space="preserve"> 454/1/I – </w:t>
      </w:r>
      <w:proofErr w:type="spellStart"/>
      <w:r w:rsidR="00405DA4" w:rsidRPr="00202C54">
        <w:rPr>
          <w:b/>
          <w:bCs/>
          <w:lang w:val="en-US" w:eastAsia="en-US"/>
        </w:rPr>
        <w:t>sediul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primariei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comunei</w:t>
      </w:r>
      <w:proofErr w:type="spellEnd"/>
      <w:r w:rsidR="00405DA4" w:rsidRPr="00202C54">
        <w:rPr>
          <w:b/>
          <w:bCs/>
          <w:lang w:val="en-US" w:eastAsia="en-US"/>
        </w:rPr>
        <w:t xml:space="preserve"> </w:t>
      </w:r>
      <w:proofErr w:type="spellStart"/>
      <w:r w:rsidR="00405DA4" w:rsidRPr="00202C54">
        <w:rPr>
          <w:b/>
          <w:bCs/>
          <w:lang w:val="en-US" w:eastAsia="en-US"/>
        </w:rPr>
        <w:t>Nocrich</w:t>
      </w:r>
      <w:proofErr w:type="spellEnd"/>
      <w:r w:rsidRPr="00405DA4">
        <w:rPr>
          <w:rFonts w:eastAsia="SimSun" w:cs="Mangal"/>
          <w:iCs/>
          <w:kern w:val="2"/>
          <w:lang w:val="en-US" w:eastAsia="hi-IN" w:bidi="hi-IN"/>
        </w:rPr>
        <w:t>,</w:t>
      </w:r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constatand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ca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situatia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juridica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a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imobilului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in care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este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situat</w:t>
      </w:r>
      <w:bookmarkStart w:id="0" w:name="_GoBack"/>
      <w:bookmarkEnd w:id="0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sediul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primariei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este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afectata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de un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drept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real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constituit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in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favoarea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unei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persoane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juridice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care nu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mai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 xml:space="preserve"> </w:t>
      </w:r>
      <w:proofErr w:type="spellStart"/>
      <w:r w:rsidR="00405DA4">
        <w:rPr>
          <w:rFonts w:eastAsia="SimSun" w:cs="Mangal"/>
          <w:iCs/>
          <w:kern w:val="2"/>
          <w:lang w:val="en-US" w:eastAsia="hi-IN" w:bidi="hi-IN"/>
        </w:rPr>
        <w:t>exista</w:t>
      </w:r>
      <w:proofErr w:type="spellEnd"/>
      <w:r w:rsidR="00405DA4">
        <w:rPr>
          <w:rFonts w:eastAsia="SimSun" w:cs="Mangal"/>
          <w:iCs/>
          <w:kern w:val="2"/>
          <w:lang w:val="en-US" w:eastAsia="hi-IN" w:bidi="hi-IN"/>
        </w:rPr>
        <w:t>,</w:t>
      </w:r>
      <w:r>
        <w:rPr>
          <w:rFonts w:eastAsia="SimSun" w:cs="Mangal"/>
          <w:i/>
          <w:iCs/>
          <w:kern w:val="2"/>
          <w:lang w:val="en-US" w:eastAsia="hi-IN" w:bidi="hi-IN"/>
        </w:rPr>
        <w:t xml:space="preserve"> </w:t>
      </w:r>
      <w:r>
        <w:t>prin urmare,</w:t>
      </w:r>
    </w:p>
    <w:p w:rsidR="00202C54" w:rsidRDefault="00202C54" w:rsidP="00202C54">
      <w:pPr>
        <w:spacing w:line="360" w:lineRule="auto"/>
        <w:jc w:val="both"/>
        <w:rPr>
          <w:bCs/>
        </w:rPr>
      </w:pPr>
    </w:p>
    <w:p w:rsidR="00202C54" w:rsidRDefault="00202C54" w:rsidP="00202C54">
      <w:pPr>
        <w:spacing w:line="360" w:lineRule="auto"/>
        <w:rPr>
          <w:b/>
          <w:bCs/>
        </w:rPr>
      </w:pPr>
    </w:p>
    <w:p w:rsidR="00202C54" w:rsidRDefault="00202C54" w:rsidP="00202C54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202C54" w:rsidRDefault="00202C54" w:rsidP="00202C54">
      <w:pPr>
        <w:spacing w:line="360" w:lineRule="auto"/>
        <w:jc w:val="center"/>
        <w:rPr>
          <w:b/>
          <w:bCs/>
        </w:rPr>
      </w:pPr>
    </w:p>
    <w:p w:rsidR="00202C54" w:rsidRDefault="00202C54" w:rsidP="00202C54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202C54" w:rsidRDefault="00202C54" w:rsidP="00202C54">
      <w:pPr>
        <w:spacing w:line="360" w:lineRule="auto"/>
        <w:ind w:firstLine="708"/>
      </w:pPr>
    </w:p>
    <w:p w:rsidR="00202C54" w:rsidRDefault="00202C54" w:rsidP="00202C54">
      <w:pPr>
        <w:spacing w:line="360" w:lineRule="auto"/>
        <w:ind w:firstLine="708"/>
      </w:pPr>
    </w:p>
    <w:p w:rsidR="00202C54" w:rsidRDefault="00202C54" w:rsidP="00202C54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-Ioan              </w:t>
      </w:r>
      <w:r>
        <w:tab/>
        <w:t>_______________</w:t>
      </w:r>
    </w:p>
    <w:p w:rsidR="00202C54" w:rsidRDefault="00202C54" w:rsidP="00202C54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202C54" w:rsidRDefault="00202C54" w:rsidP="00202C54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Radu-Ioan</w:t>
      </w:r>
      <w:r>
        <w:tab/>
        <w:t xml:space="preserve">             _______________</w:t>
      </w:r>
    </w:p>
    <w:p w:rsidR="00202C54" w:rsidRDefault="00202C54" w:rsidP="00202C54">
      <w:r>
        <w:tab/>
      </w:r>
      <w:r>
        <w:tab/>
      </w:r>
      <w:r>
        <w:tab/>
      </w:r>
      <w:r>
        <w:tab/>
      </w:r>
    </w:p>
    <w:p w:rsidR="00202C54" w:rsidRDefault="00202C54" w:rsidP="00202C54">
      <w:pPr>
        <w:ind w:left="2160" w:firstLine="720"/>
      </w:pPr>
      <w:r>
        <w:t>Samu Gheorghe                      ________________</w:t>
      </w:r>
    </w:p>
    <w:p w:rsidR="00202C54" w:rsidRDefault="00202C54" w:rsidP="00202C54"/>
    <w:p w:rsidR="00202C54" w:rsidRDefault="00202C54" w:rsidP="00202C54">
      <w:r>
        <w:tab/>
      </w:r>
      <w:r>
        <w:tab/>
      </w:r>
      <w:r>
        <w:tab/>
      </w:r>
      <w:r>
        <w:tab/>
        <w:t>Visa Mircea-Romulus             ________________</w:t>
      </w:r>
    </w:p>
    <w:p w:rsidR="00202C54" w:rsidRDefault="00202C54" w:rsidP="00202C54"/>
    <w:p w:rsidR="00202C54" w:rsidRDefault="00202C54" w:rsidP="00202C54"/>
    <w:p w:rsidR="00202C54" w:rsidRDefault="00202C54" w:rsidP="00202C54"/>
    <w:p w:rsidR="00A33FD7" w:rsidRDefault="00A33FD7"/>
    <w:sectPr w:rsidR="00A33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62E"/>
    <w:rsid w:val="00202C54"/>
    <w:rsid w:val="00405DA4"/>
    <w:rsid w:val="00A33FD7"/>
    <w:rsid w:val="00EF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96C3BF-4676-43D9-BC87-30125604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2C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225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2017-02-17T12:40:00Z</dcterms:created>
  <dcterms:modified xsi:type="dcterms:W3CDTF">2017-02-17T13:12:00Z</dcterms:modified>
</cp:coreProperties>
</file>